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603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77603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603E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77603E" w:rsidRDefault="005C3DA2" w:rsidP="0077603E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77603E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77603E">
        <w:rPr>
          <w:rFonts w:ascii="Times New Roman" w:hAnsi="Times New Roman" w:cs="Times New Roman"/>
          <w:sz w:val="24"/>
          <w:szCs w:val="24"/>
        </w:rPr>
        <w:t>е</w:t>
      </w:r>
      <w:r w:rsidR="00F36690" w:rsidRPr="0077603E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  <w:r w:rsidR="0077603E" w:rsidRPr="0077603E">
        <w:rPr>
          <w:rFonts w:ascii="Times New Roman" w:hAnsi="Times New Roman" w:cs="Times New Roman"/>
          <w:sz w:val="24"/>
          <w:szCs w:val="24"/>
        </w:rPr>
        <w:t xml:space="preserve"> от 02.07.2020</w:t>
      </w:r>
      <w:r w:rsidR="0077603E" w:rsidRPr="0077603E">
        <w:rPr>
          <w:rFonts w:ascii="Times New Roman" w:hAnsi="Times New Roman" w:cs="Times New Roman"/>
          <w:bCs/>
          <w:sz w:val="24"/>
          <w:szCs w:val="24"/>
        </w:rPr>
        <w:t>№</w:t>
      </w:r>
      <w:r w:rsidR="0077603E" w:rsidRPr="0077603E">
        <w:rPr>
          <w:rFonts w:ascii="Times New Roman" w:hAnsi="Times New Roman" w:cs="Times New Roman"/>
          <w:sz w:val="24"/>
          <w:szCs w:val="24"/>
        </w:rPr>
        <w:t xml:space="preserve">47 </w:t>
      </w:r>
      <w:r w:rsidR="00B608CD" w:rsidRPr="0077603E">
        <w:rPr>
          <w:rFonts w:ascii="Times New Roman" w:hAnsi="Times New Roman" w:cs="Times New Roman"/>
          <w:sz w:val="24"/>
          <w:szCs w:val="24"/>
        </w:rPr>
        <w:t>«</w:t>
      </w:r>
      <w:r w:rsidR="00A82350" w:rsidRPr="0077603E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Палецкого  сельсовета Баганского района Новосибирской области  от </w:t>
      </w:r>
      <w:r w:rsidR="00A82350" w:rsidRPr="0077603E">
        <w:rPr>
          <w:rFonts w:ascii="Times New Roman" w:hAnsi="Times New Roman" w:cs="Times New Roman"/>
          <w:color w:val="000000"/>
          <w:sz w:val="24"/>
          <w:szCs w:val="24"/>
        </w:rPr>
        <w:t>05.06.2018  № 42«Об утверждении</w:t>
      </w:r>
      <w:r w:rsidR="0077603E" w:rsidRPr="0077603E">
        <w:rPr>
          <w:rFonts w:ascii="Times New Roman" w:hAnsi="Times New Roman" w:cs="Times New Roman"/>
          <w:sz w:val="24"/>
          <w:szCs w:val="24"/>
        </w:rPr>
        <w:t xml:space="preserve"> </w:t>
      </w:r>
      <w:r w:rsidR="00A82350" w:rsidRPr="0077603E">
        <w:rPr>
          <w:rFonts w:ascii="Times New Roman" w:hAnsi="Times New Roman" w:cs="Times New Roman"/>
          <w:color w:val="000000"/>
          <w:sz w:val="24"/>
          <w:szCs w:val="24"/>
        </w:rPr>
        <w:t>муниципальной программы «Энергосбережение и повышение энергетической эффективности на 2019-2021 годы»»</w:t>
      </w:r>
    </w:p>
    <w:p w:rsidR="001117FB" w:rsidRPr="0077603E" w:rsidRDefault="001117FB" w:rsidP="00B608CD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215BD" w:rsidRPr="0077603E" w:rsidRDefault="00F36690" w:rsidP="007760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82350" w:rsidRPr="0077603E">
        <w:rPr>
          <w:rFonts w:ascii="Times New Roman" w:hAnsi="Times New Roman" w:cs="Times New Roman"/>
          <w:sz w:val="24"/>
          <w:szCs w:val="24"/>
        </w:rPr>
        <w:t>33</w:t>
      </w:r>
      <w:r w:rsidR="00B608CD" w:rsidRPr="0077603E">
        <w:rPr>
          <w:rFonts w:ascii="Times New Roman" w:hAnsi="Times New Roman" w:cs="Times New Roman"/>
          <w:sz w:val="24"/>
          <w:szCs w:val="24"/>
        </w:rPr>
        <w:t>-2020</w:t>
      </w:r>
      <w:r w:rsidRPr="0077603E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77603E" w:rsidRPr="0077603E">
        <w:rPr>
          <w:rFonts w:ascii="Times New Roman" w:hAnsi="Times New Roman" w:cs="Times New Roman"/>
          <w:sz w:val="24"/>
          <w:szCs w:val="24"/>
        </w:rPr>
        <w:t xml:space="preserve"> 02.07.2020</w:t>
      </w:r>
    </w:p>
    <w:p w:rsidR="00F36690" w:rsidRPr="0077603E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77603E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603E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i/>
          <w:sz w:val="24"/>
          <w:szCs w:val="24"/>
        </w:rPr>
        <w:t> </w:t>
      </w:r>
      <w:r w:rsidRPr="0077603E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7603E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E03A88" w:rsidRPr="0077603E" w:rsidRDefault="00537EDA" w:rsidP="0077603E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77603E">
        <w:rPr>
          <w:rFonts w:ascii="Times New Roman" w:hAnsi="Times New Roman" w:cs="Times New Roman"/>
          <w:sz w:val="24"/>
          <w:szCs w:val="24"/>
        </w:rPr>
        <w:t>Настоящее заключение дано на</w:t>
      </w:r>
      <w:r w:rsidR="005C3DA2" w:rsidRPr="0077603E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77603E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5C3DA2" w:rsidRPr="0077603E">
        <w:rPr>
          <w:rFonts w:ascii="Times New Roman" w:hAnsi="Times New Roman" w:cs="Times New Roman"/>
          <w:sz w:val="24"/>
          <w:szCs w:val="24"/>
        </w:rPr>
        <w:t xml:space="preserve">е </w:t>
      </w:r>
      <w:r w:rsidR="00F36690" w:rsidRPr="0077603E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77603E" w:rsidRPr="0077603E">
        <w:rPr>
          <w:rFonts w:ascii="Times New Roman" w:hAnsi="Times New Roman" w:cs="Times New Roman"/>
          <w:sz w:val="24"/>
          <w:szCs w:val="24"/>
        </w:rPr>
        <w:t>от 02.07.2020</w:t>
      </w:r>
      <w:r w:rsidR="0077603E" w:rsidRPr="0077603E">
        <w:rPr>
          <w:rFonts w:ascii="Times New Roman" w:hAnsi="Times New Roman" w:cs="Times New Roman"/>
          <w:bCs/>
          <w:sz w:val="24"/>
          <w:szCs w:val="24"/>
        </w:rPr>
        <w:t>№</w:t>
      </w:r>
      <w:r w:rsidR="0077603E" w:rsidRPr="0077603E">
        <w:rPr>
          <w:rFonts w:ascii="Times New Roman" w:hAnsi="Times New Roman" w:cs="Times New Roman"/>
          <w:sz w:val="24"/>
          <w:szCs w:val="24"/>
        </w:rPr>
        <w:t>47</w:t>
      </w:r>
      <w:r w:rsidR="00CD4890" w:rsidRPr="0077603E">
        <w:rPr>
          <w:rFonts w:ascii="Times New Roman" w:hAnsi="Times New Roman" w:cs="Times New Roman"/>
          <w:sz w:val="24"/>
          <w:szCs w:val="24"/>
        </w:rPr>
        <w:t xml:space="preserve"> </w:t>
      </w:r>
      <w:r w:rsidR="00E03A88" w:rsidRPr="0077603E">
        <w:rPr>
          <w:rFonts w:ascii="Times New Roman" w:hAnsi="Times New Roman" w:cs="Times New Roman"/>
          <w:sz w:val="24"/>
          <w:szCs w:val="24"/>
        </w:rPr>
        <w:t>«</w:t>
      </w:r>
      <w:r w:rsidR="00A82350" w:rsidRPr="0077603E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Палецкого  сельсовета Баганского района Новосибирской области  от </w:t>
      </w:r>
      <w:r w:rsidR="00A82350" w:rsidRPr="0077603E">
        <w:rPr>
          <w:rFonts w:ascii="Times New Roman" w:hAnsi="Times New Roman" w:cs="Times New Roman"/>
          <w:color w:val="000000"/>
          <w:sz w:val="24"/>
          <w:szCs w:val="24"/>
        </w:rPr>
        <w:t>05.06.2018  № 42«Об утверждении</w:t>
      </w:r>
      <w:r w:rsidR="0077603E" w:rsidRPr="0077603E">
        <w:rPr>
          <w:rFonts w:ascii="Times New Roman" w:hAnsi="Times New Roman" w:cs="Times New Roman"/>
          <w:sz w:val="24"/>
          <w:szCs w:val="24"/>
        </w:rPr>
        <w:t xml:space="preserve"> </w:t>
      </w:r>
      <w:r w:rsidR="00A82350" w:rsidRPr="0077603E">
        <w:rPr>
          <w:rFonts w:ascii="Times New Roman" w:hAnsi="Times New Roman" w:cs="Times New Roman"/>
          <w:color w:val="000000"/>
          <w:sz w:val="24"/>
          <w:szCs w:val="24"/>
        </w:rPr>
        <w:t>муниципальной программы «Энергосбережение и повышение энергетической эффективности на 2019-2021 годы»»</w:t>
      </w:r>
      <w:r w:rsidR="00E03A88" w:rsidRPr="0077603E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77603E" w:rsidRDefault="003A3834" w:rsidP="00B608C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77603E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77603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3B26A6" w:rsidRPr="0077603E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77603E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77603E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77603E">
        <w:rPr>
          <w:rFonts w:ascii="Times New Roman" w:hAnsi="Times New Roman" w:cs="Times New Roman"/>
          <w:sz w:val="24"/>
          <w:szCs w:val="24"/>
        </w:rPr>
        <w:t xml:space="preserve"> </w:t>
      </w:r>
      <w:r w:rsidR="007F2EE0" w:rsidRPr="0077603E">
        <w:rPr>
          <w:rFonts w:ascii="Times New Roman" w:hAnsi="Times New Roman" w:cs="Times New Roman"/>
          <w:sz w:val="24"/>
          <w:szCs w:val="24"/>
        </w:rPr>
        <w:t>Вермиенко Алефтиной  Витальевной</w:t>
      </w:r>
      <w:r w:rsidR="00F36690" w:rsidRPr="0077603E">
        <w:rPr>
          <w:rFonts w:ascii="Times New Roman" w:hAnsi="Times New Roman" w:cs="Times New Roman"/>
          <w:sz w:val="24"/>
          <w:szCs w:val="24"/>
        </w:rPr>
        <w:t>.</w:t>
      </w:r>
    </w:p>
    <w:p w:rsidR="00F36690" w:rsidRPr="0077603E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7603E">
        <w:rPr>
          <w:rFonts w:ascii="Times New Roman" w:hAnsi="Times New Roman" w:cs="Times New Roman"/>
          <w:bCs/>
          <w:sz w:val="24"/>
          <w:szCs w:val="24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77603E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7603E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5C3DA2" w:rsidRPr="007760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77603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5C3DA2" w:rsidRPr="0077603E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7603E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77603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603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603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77603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77603E">
        <w:rPr>
          <w:rFonts w:ascii="Times New Roman" w:hAnsi="Times New Roman" w:cs="Times New Roman"/>
          <w:sz w:val="24"/>
          <w:szCs w:val="24"/>
        </w:rPr>
        <w:t xml:space="preserve"> </w:t>
      </w:r>
      <w:r w:rsidR="005C3DA2" w:rsidRPr="0077603E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7603E">
        <w:rPr>
          <w:rFonts w:ascii="Times New Roman" w:hAnsi="Times New Roman" w:cs="Times New Roman"/>
          <w:sz w:val="24"/>
          <w:szCs w:val="24"/>
        </w:rPr>
        <w:t xml:space="preserve">признаётся прошедшим антикоррупционную экспертизу. </w:t>
      </w:r>
    </w:p>
    <w:p w:rsidR="00E83F00" w:rsidRPr="0077603E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03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603E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A3834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C3DA2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7603E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59C8"/>
    <w:rsid w:val="00A071A5"/>
    <w:rsid w:val="00A220FB"/>
    <w:rsid w:val="00A42399"/>
    <w:rsid w:val="00A61E15"/>
    <w:rsid w:val="00A8183C"/>
    <w:rsid w:val="00A82350"/>
    <w:rsid w:val="00AC6239"/>
    <w:rsid w:val="00B017F5"/>
    <w:rsid w:val="00B240D2"/>
    <w:rsid w:val="00B50083"/>
    <w:rsid w:val="00B57A7C"/>
    <w:rsid w:val="00B608CD"/>
    <w:rsid w:val="00B9116A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2021-01-05T11:40:00Z</dcterms:modified>
</cp:coreProperties>
</file>